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83" w:rsidRPr="000A78F6" w:rsidRDefault="000A78F6">
      <w:pPr>
        <w:rPr>
          <w:b/>
        </w:rPr>
      </w:pPr>
      <w:bookmarkStart w:id="0" w:name="_GoBack"/>
      <w:bookmarkEnd w:id="0"/>
      <w:r w:rsidRPr="000A78F6">
        <w:rPr>
          <w:b/>
        </w:rPr>
        <w:t>Clean Energy Committee Meeting</w:t>
      </w:r>
      <w:r w:rsidRPr="000A78F6">
        <w:rPr>
          <w:b/>
        </w:rPr>
        <w:tab/>
        <w:t xml:space="preserve">Monday </w:t>
      </w:r>
      <w:r w:rsidRPr="000A78F6">
        <w:rPr>
          <w:b/>
        </w:rPr>
        <w:tab/>
        <w:t>October 5, 2015</w:t>
      </w:r>
    </w:p>
    <w:p w:rsidR="000A78F6" w:rsidRDefault="000A78F6">
      <w:r>
        <w:t xml:space="preserve">Present: Tom Mercado, Jeanne </w:t>
      </w:r>
      <w:proofErr w:type="spellStart"/>
      <w:r>
        <w:t>Rynne</w:t>
      </w:r>
      <w:proofErr w:type="spellEnd"/>
      <w:r>
        <w:t xml:space="preserve">, </w:t>
      </w:r>
      <w:proofErr w:type="spellStart"/>
      <w:r>
        <w:t>Yesha</w:t>
      </w:r>
      <w:proofErr w:type="spellEnd"/>
      <w:r>
        <w:t xml:space="preserve"> Maggi, Jonas </w:t>
      </w:r>
      <w:proofErr w:type="spellStart"/>
      <w:r>
        <w:t>Upman</w:t>
      </w:r>
      <w:proofErr w:type="spellEnd"/>
      <w:r>
        <w:t xml:space="preserve">, and Rhianna </w:t>
      </w:r>
      <w:proofErr w:type="spellStart"/>
      <w:r>
        <w:t>Hruska</w:t>
      </w:r>
      <w:proofErr w:type="spellEnd"/>
    </w:p>
    <w:p w:rsidR="000A78F6" w:rsidRDefault="000A78F6">
      <w:r>
        <w:t>-Agenda: Intros and reviewing the CEC initiative</w:t>
      </w:r>
    </w:p>
    <w:p w:rsidR="000A78F6" w:rsidRDefault="000A78F6">
      <w:r>
        <w:t>-next meeting on Wednesday 10/14 from 1:15-3pm</w:t>
      </w:r>
    </w:p>
    <w:p w:rsidR="000A78F6" w:rsidRDefault="000A78F6">
      <w:r>
        <w:tab/>
        <w:t>-discuss the rest of the quarter schedule at this meeting date</w:t>
      </w:r>
    </w:p>
    <w:p w:rsidR="000A78F6" w:rsidRDefault="000A78F6">
      <w:r>
        <w:t>-Hearings on the Wednesdays of Week 5 &amp; 9 (October 28</w:t>
      </w:r>
      <w:r w:rsidRPr="000A78F6">
        <w:rPr>
          <w:vertAlign w:val="superscript"/>
        </w:rPr>
        <w:t>th</w:t>
      </w:r>
      <w:r>
        <w:t xml:space="preserve"> and December 2</w:t>
      </w:r>
      <w:r w:rsidRPr="000A78F6">
        <w:rPr>
          <w:vertAlign w:val="superscript"/>
        </w:rPr>
        <w:t>nd</w:t>
      </w:r>
      <w:r>
        <w:t>)</w:t>
      </w:r>
    </w:p>
    <w:p w:rsidR="000A78F6" w:rsidRDefault="000A78F6">
      <w:r>
        <w:t xml:space="preserve">-Climate Action Plan </w:t>
      </w:r>
      <w:r>
        <w:sym w:font="Wingdings" w:char="F0E0"/>
      </w:r>
      <w:r>
        <w:t xml:space="preserve"> keeps its remaining balance</w:t>
      </w:r>
    </w:p>
    <w:p w:rsidR="000A78F6" w:rsidRDefault="000A78F6">
      <w:r>
        <w:t>-overview of the remaining balance of last year’s programs: Operating Manual Spaceship Earth, Earth Dynamics, and Cultural Landscapes</w:t>
      </w:r>
    </w:p>
    <w:p w:rsidR="000A78F6" w:rsidRDefault="000A78F6">
      <w:r>
        <w:t>-CEERA 2015-2016: Resource Rebels: Environmental Justice Movements Building Hope (Professor Karen Gaul and Professor Zoltan Grossman), Introduction to Environmental Studies, and Earth Dynamics (Professor E.J. Zita)</w:t>
      </w:r>
    </w:p>
    <w:p w:rsidR="000A78F6" w:rsidRDefault="000A78F6">
      <w:r>
        <w:t>-suggestion to start the programs off with $4000 for the year</w:t>
      </w:r>
    </w:p>
    <w:p w:rsidR="000A78F6" w:rsidRDefault="000A78F6">
      <w:r>
        <w:t>-or $1200 for 1 quarter for all the programs and ability to submit a supplemental request with a budget</w:t>
      </w:r>
    </w:p>
    <w:p w:rsidR="000A78F6" w:rsidRDefault="000A78F6">
      <w:r>
        <w:t>-</w:t>
      </w:r>
      <w:r w:rsidR="00CA5C04">
        <w:t>All Approved</w:t>
      </w:r>
    </w:p>
    <w:p w:rsidR="00CA5C04" w:rsidRDefault="00CA5C04">
      <w:r>
        <w:t xml:space="preserve">-for next year’s CEERA application, have programs </w:t>
      </w:r>
      <w:proofErr w:type="gramStart"/>
      <w:r>
        <w:t>attach</w:t>
      </w:r>
      <w:proofErr w:type="gramEnd"/>
      <w:r>
        <w:t xml:space="preserve"> a budget so there is a plan for how the money should be spent</w:t>
      </w:r>
    </w:p>
    <w:p w:rsidR="000A78F6" w:rsidRDefault="000A78F6">
      <w:r>
        <w:t>-possibility of reducing the Clean Energy Fee</w:t>
      </w:r>
    </w:p>
    <w:p w:rsidR="000A78F6" w:rsidRDefault="000A78F6">
      <w:r>
        <w:t>-student governance retreat from November 5-7</w:t>
      </w:r>
    </w:p>
    <w:p w:rsidR="000A78F6" w:rsidRDefault="000A78F6">
      <w:r>
        <w:t>-3 members attending BECC (</w:t>
      </w:r>
      <w:proofErr w:type="spellStart"/>
      <w:r>
        <w:t>Yesha</w:t>
      </w:r>
      <w:proofErr w:type="spellEnd"/>
      <w:r>
        <w:t>, Rhianna, and Jonas)</w:t>
      </w:r>
    </w:p>
    <w:p w:rsidR="000A78F6" w:rsidRDefault="000A78F6">
      <w:r>
        <w:t>-reserves can be used if needed later in the year</w:t>
      </w:r>
    </w:p>
    <w:p w:rsidR="000A78F6" w:rsidRDefault="000A78F6">
      <w:r>
        <w:t>-All Approved for Operational Budget C</w:t>
      </w:r>
    </w:p>
    <w:p w:rsidR="000A78F6" w:rsidRDefault="000A78F6">
      <w:r>
        <w:t>-meetings will be posted at least 48 hours in advance</w:t>
      </w:r>
    </w:p>
    <w:p w:rsidR="00CA5C04" w:rsidRDefault="00CA5C04">
      <w:r>
        <w:t>-May 20</w:t>
      </w:r>
      <w:r w:rsidRPr="00CA5C04">
        <w:rPr>
          <w:vertAlign w:val="superscript"/>
        </w:rPr>
        <w:t>th</w:t>
      </w:r>
      <w:r>
        <w:t xml:space="preserve"> approved requests </w:t>
      </w:r>
      <w:r>
        <w:sym w:font="Wingdings" w:char="F0E0"/>
      </w:r>
      <w:r>
        <w:t xml:space="preserve"> Nancy </w:t>
      </w:r>
      <w:proofErr w:type="spellStart"/>
      <w:r>
        <w:t>Koppelman</w:t>
      </w:r>
      <w:proofErr w:type="spellEnd"/>
      <w:r>
        <w:t xml:space="preserve"> (publish a climate book and bring students on a field trip $500 + $82 for an Evergreen Van)</w:t>
      </w:r>
    </w:p>
    <w:p w:rsidR="00CA5C04" w:rsidRDefault="00CA5C04">
      <w:r>
        <w:tab/>
      </w:r>
      <w:r>
        <w:sym w:font="Wingdings" w:char="F0E0"/>
      </w:r>
      <w:r>
        <w:t xml:space="preserve"> </w:t>
      </w:r>
      <w:proofErr w:type="gramStart"/>
      <w:r>
        <w:t>essay</w:t>
      </w:r>
      <w:proofErr w:type="gramEnd"/>
      <w:r>
        <w:t xml:space="preserve"> of trip on website and someone would have to table for CEC</w:t>
      </w:r>
    </w:p>
    <w:p w:rsidR="00CA5C04" w:rsidRDefault="00CA5C04">
      <w:r>
        <w:lastRenderedPageBreak/>
        <w:t xml:space="preserve">-$4000 for the Food Systems Working Group  </w:t>
      </w:r>
      <w:r>
        <w:sym w:font="Wingdings" w:char="F0E0"/>
      </w:r>
      <w:r>
        <w:t xml:space="preserve"> Chair/Vice Chair positions for the Real Food Challenge (Presidential Committee)</w:t>
      </w:r>
    </w:p>
    <w:p w:rsidR="00CA5C04" w:rsidRDefault="00CA5C04">
      <w:r>
        <w:tab/>
        <w:t>-they have interviewed and hired, started training</w:t>
      </w:r>
    </w:p>
    <w:p w:rsidR="00CA5C04" w:rsidRDefault="00CA5C04">
      <w:r>
        <w:tab/>
        <w:t>-</w:t>
      </w:r>
      <w:proofErr w:type="spellStart"/>
      <w:r>
        <w:t>Yesha</w:t>
      </w:r>
      <w:proofErr w:type="spellEnd"/>
      <w:r>
        <w:t xml:space="preserve"> was present for the interviews</w:t>
      </w:r>
    </w:p>
    <w:p w:rsidR="00CA5C04" w:rsidRDefault="00CA5C04">
      <w:r>
        <w:t>-$2, 785 for a Resource Manager to work with Scott Morgan in the Office of Sustainability</w:t>
      </w:r>
    </w:p>
    <w:p w:rsidR="00CA5C04" w:rsidRDefault="00CA5C04">
      <w:r>
        <w:tab/>
        <w:t xml:space="preserve">-sustainability tours, visibility </w:t>
      </w:r>
      <w:r>
        <w:sym w:font="Wingdings" w:char="F0E0"/>
      </w:r>
      <w:r>
        <w:t xml:space="preserve"> going to classrooms</w:t>
      </w:r>
    </w:p>
    <w:p w:rsidR="00CA5C04" w:rsidRDefault="00CA5C04">
      <w:r>
        <w:tab/>
        <w:t>-15 hours a week, half being covered by work study</w:t>
      </w:r>
    </w:p>
    <w:p w:rsidR="00CA5C04" w:rsidRDefault="00CA5C04">
      <w:r>
        <w:t>-All Approved for project applications</w:t>
      </w:r>
    </w:p>
    <w:p w:rsidR="00CA5C04" w:rsidRDefault="00CA5C04">
      <w:r>
        <w:t>-Facilities goals: once a month, publish energy usage for each building</w:t>
      </w:r>
    </w:p>
    <w:p w:rsidR="00CA5C04" w:rsidRDefault="00CA5C04">
      <w:r>
        <w:tab/>
        <w:t>-so people can see what they are using and how their actions make a difference</w:t>
      </w:r>
    </w:p>
    <w:p w:rsidR="00CA5C04" w:rsidRDefault="00CA5C04">
      <w:r>
        <w:tab/>
        <w:t>-could potentially be a competition</w:t>
      </w:r>
    </w:p>
    <w:p w:rsidR="00CA5C04" w:rsidRDefault="00CA5C04">
      <w:r>
        <w:tab/>
        <w:t>-replace any broken meters on the buildings</w:t>
      </w:r>
    </w:p>
    <w:p w:rsidR="00CA5C04" w:rsidRDefault="00CA5C04">
      <w:r>
        <w:tab/>
        <w:t>-hopefully within the year if not sooner</w:t>
      </w:r>
    </w:p>
    <w:p w:rsidR="00CA5C04" w:rsidRDefault="00CA5C04">
      <w:r>
        <w:tab/>
        <w:t>-more interactive to have it on site</w:t>
      </w:r>
    </w:p>
    <w:p w:rsidR="00CA5C04" w:rsidRDefault="00CA5C04">
      <w:r>
        <w:t>-Lab I/II floor by floor renovations since 1999</w:t>
      </w:r>
    </w:p>
    <w:p w:rsidR="000A78F6" w:rsidRDefault="00CA5C04" w:rsidP="00CA5C04">
      <w:pPr>
        <w:ind w:left="720"/>
      </w:pPr>
      <w:r>
        <w:t>-looking at systems that are not addressed by floor by floor renovation (ex: seismic or HVAC)</w:t>
      </w:r>
    </w:p>
    <w:p w:rsidR="00CA5C04" w:rsidRDefault="00CA5C04" w:rsidP="00CA5C04">
      <w:pPr>
        <w:ind w:left="720"/>
      </w:pPr>
      <w:r>
        <w:t>-changing fluorescents to LEDs</w:t>
      </w:r>
    </w:p>
    <w:p w:rsidR="00E5243B" w:rsidRDefault="00E5243B" w:rsidP="00E5243B">
      <w:r>
        <w:t>-Drive for CEC – messages forwarded to Tom Mercado for approval of campus drive space</w:t>
      </w:r>
    </w:p>
    <w:sectPr w:rsidR="00E5243B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79"/>
    <w:rsid w:val="000A78F6"/>
    <w:rsid w:val="000B2883"/>
    <w:rsid w:val="00526679"/>
    <w:rsid w:val="005C30EB"/>
    <w:rsid w:val="006A6337"/>
    <w:rsid w:val="00CA5C04"/>
    <w:rsid w:val="00E5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Conference Services Student #1</cp:lastModifiedBy>
  <cp:revision>2</cp:revision>
  <cp:lastPrinted>2016-08-03T21:14:00Z</cp:lastPrinted>
  <dcterms:created xsi:type="dcterms:W3CDTF">2016-08-03T21:14:00Z</dcterms:created>
  <dcterms:modified xsi:type="dcterms:W3CDTF">2016-08-03T21:14:00Z</dcterms:modified>
</cp:coreProperties>
</file>